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8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34"/>
        <w:gridCol w:w="1037"/>
        <w:gridCol w:w="1179"/>
        <w:gridCol w:w="628"/>
        <w:gridCol w:w="163"/>
        <w:gridCol w:w="249"/>
        <w:gridCol w:w="600"/>
        <w:gridCol w:w="689"/>
        <w:gridCol w:w="297"/>
        <w:gridCol w:w="2538"/>
      </w:tblGrid>
      <w:tr w:rsidR="00BE6A64" w:rsidRPr="003631A0" w:rsidTr="00AF6676">
        <w:tc>
          <w:tcPr>
            <w:tcW w:w="5778" w:type="dxa"/>
            <w:gridSpan w:val="4"/>
            <w:shd w:val="clear" w:color="auto" w:fill="BFBFBF" w:themeFill="background1" w:themeFillShade="BF"/>
          </w:tcPr>
          <w:p w:rsidR="00BE6A64" w:rsidRPr="003631A0" w:rsidRDefault="00BE6A64" w:rsidP="00BA1DCD">
            <w:pPr>
              <w:autoSpaceDE w:val="0"/>
              <w:autoSpaceDN w:val="0"/>
              <w:adjustRightInd w:val="0"/>
              <w:jc w:val="left"/>
              <w:rPr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 xml:space="preserve">DERSİN ADI: </w:t>
            </w:r>
            <w:r w:rsidR="00BA1DCD">
              <w:rPr>
                <w:b w:val="0"/>
                <w:sz w:val="22"/>
                <w:szCs w:val="22"/>
              </w:rPr>
              <w:t>ONKOLOJİ HEMŞİRELİĞİ</w:t>
            </w:r>
          </w:p>
        </w:tc>
        <w:tc>
          <w:tcPr>
            <w:tcW w:w="4536" w:type="dxa"/>
            <w:gridSpan w:val="6"/>
            <w:shd w:val="clear" w:color="auto" w:fill="BFBFBF" w:themeFill="background1" w:themeFillShade="BF"/>
          </w:tcPr>
          <w:p w:rsidR="00BE6A64" w:rsidRPr="003631A0" w:rsidRDefault="00BE6A64" w:rsidP="00BA1DCD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DERSİN KODU:</w:t>
            </w:r>
            <w:r w:rsidRPr="003631A0">
              <w:rPr>
                <w:b w:val="0"/>
                <w:sz w:val="22"/>
                <w:szCs w:val="22"/>
              </w:rPr>
              <w:t xml:space="preserve"> HE</w:t>
            </w:r>
            <w:r w:rsidR="005B3D89">
              <w:rPr>
                <w:b w:val="0"/>
                <w:sz w:val="22"/>
                <w:szCs w:val="22"/>
              </w:rPr>
              <w:t>3</w:t>
            </w:r>
            <w:r w:rsidR="00A103D5">
              <w:rPr>
                <w:b w:val="0"/>
                <w:sz w:val="22"/>
                <w:szCs w:val="22"/>
              </w:rPr>
              <w:t>3</w:t>
            </w:r>
            <w:r w:rsidR="00BA1DCD">
              <w:rPr>
                <w:b w:val="0"/>
                <w:sz w:val="22"/>
                <w:szCs w:val="22"/>
              </w:rPr>
              <w:t>2</w:t>
            </w:r>
          </w:p>
        </w:tc>
      </w:tr>
      <w:tr w:rsidR="00BE6A64" w:rsidRPr="003631A0" w:rsidTr="00BE6A64">
        <w:tc>
          <w:tcPr>
            <w:tcW w:w="2934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3631A0">
              <w:rPr>
                <w:sz w:val="22"/>
                <w:szCs w:val="22"/>
              </w:rPr>
              <w:t>Yıl/Yarıyıl</w:t>
            </w:r>
          </w:p>
        </w:tc>
        <w:tc>
          <w:tcPr>
            <w:tcW w:w="7380" w:type="dxa"/>
            <w:gridSpan w:val="9"/>
          </w:tcPr>
          <w:p w:rsidR="00BE6A64" w:rsidRPr="003631A0" w:rsidRDefault="00FF4500" w:rsidP="00E27474">
            <w:pPr>
              <w:autoSpaceDE w:val="0"/>
              <w:autoSpaceDN w:val="0"/>
              <w:adjustRightInd w:val="0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3</w:t>
            </w:r>
            <w:bookmarkStart w:id="0" w:name="_GoBack"/>
            <w:bookmarkEnd w:id="0"/>
            <w:r w:rsidR="00BE6A64" w:rsidRPr="003631A0">
              <w:rPr>
                <w:b w:val="0"/>
                <w:sz w:val="22"/>
                <w:szCs w:val="22"/>
              </w:rPr>
              <w:t>.Sınıf/</w:t>
            </w:r>
            <w:r w:rsidR="00E27474">
              <w:rPr>
                <w:b w:val="0"/>
                <w:sz w:val="22"/>
                <w:szCs w:val="22"/>
              </w:rPr>
              <w:t>Bahar</w:t>
            </w:r>
            <w:r w:rsidR="00BE6A64" w:rsidRPr="003631A0">
              <w:rPr>
                <w:b w:val="0"/>
                <w:sz w:val="22"/>
                <w:szCs w:val="22"/>
              </w:rPr>
              <w:t xml:space="preserve"> Dönemi</w:t>
            </w:r>
          </w:p>
        </w:tc>
      </w:tr>
      <w:tr w:rsidR="00BE6A64" w:rsidRPr="003631A0" w:rsidTr="00BE6A64">
        <w:tc>
          <w:tcPr>
            <w:tcW w:w="2934" w:type="dxa"/>
          </w:tcPr>
          <w:p w:rsidR="00BE6A64" w:rsidRPr="003631A0" w:rsidRDefault="00BE6A64" w:rsidP="00BE6A64">
            <w:pPr>
              <w:rPr>
                <w:szCs w:val="22"/>
              </w:rPr>
            </w:pPr>
            <w:r w:rsidRPr="003631A0">
              <w:rPr>
                <w:sz w:val="22"/>
                <w:szCs w:val="22"/>
              </w:rPr>
              <w:t xml:space="preserve">Dersin Süresi: </w:t>
            </w:r>
          </w:p>
        </w:tc>
        <w:tc>
          <w:tcPr>
            <w:tcW w:w="7380" w:type="dxa"/>
            <w:gridSpan w:val="9"/>
          </w:tcPr>
          <w:p w:rsidR="00BE6A64" w:rsidRPr="003631A0" w:rsidRDefault="00BE6A64" w:rsidP="005B3D89">
            <w:pPr>
              <w:rPr>
                <w:b w:val="0"/>
                <w:szCs w:val="22"/>
              </w:rPr>
            </w:pPr>
            <w:r w:rsidRPr="003631A0">
              <w:rPr>
                <w:b w:val="0"/>
                <w:sz w:val="22"/>
                <w:szCs w:val="22"/>
              </w:rPr>
              <w:t xml:space="preserve">14 hafta haftada </w:t>
            </w:r>
            <w:r w:rsidR="005B3D89">
              <w:rPr>
                <w:b w:val="0"/>
                <w:sz w:val="22"/>
                <w:szCs w:val="22"/>
              </w:rPr>
              <w:t>2</w:t>
            </w:r>
            <w:r w:rsidR="005807DD">
              <w:rPr>
                <w:b w:val="0"/>
                <w:sz w:val="22"/>
                <w:szCs w:val="22"/>
              </w:rPr>
              <w:t xml:space="preserve"> </w:t>
            </w:r>
            <w:r w:rsidRPr="003631A0">
              <w:rPr>
                <w:b w:val="0"/>
                <w:sz w:val="22"/>
                <w:szCs w:val="22"/>
              </w:rPr>
              <w:t xml:space="preserve">saat </w:t>
            </w:r>
            <w:r w:rsidR="00FE1AE9">
              <w:rPr>
                <w:b w:val="0"/>
                <w:sz w:val="22"/>
                <w:szCs w:val="22"/>
              </w:rPr>
              <w:t>teorik</w:t>
            </w:r>
          </w:p>
        </w:tc>
      </w:tr>
      <w:tr w:rsidR="00363279" w:rsidRPr="003631A0" w:rsidTr="00AF6676">
        <w:trPr>
          <w:trHeight w:val="236"/>
        </w:trPr>
        <w:tc>
          <w:tcPr>
            <w:tcW w:w="2934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Dersin Kredisi</w:t>
            </w:r>
          </w:p>
        </w:tc>
        <w:tc>
          <w:tcPr>
            <w:tcW w:w="2844" w:type="dxa"/>
            <w:gridSpan w:val="3"/>
          </w:tcPr>
          <w:p w:rsidR="00BE6A64" w:rsidRPr="003631A0" w:rsidRDefault="005B3D89" w:rsidP="00BE6A64">
            <w:pPr>
              <w:autoSpaceDE w:val="0"/>
              <w:autoSpaceDN w:val="0"/>
              <w:adjustRightInd w:val="0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1701" w:type="dxa"/>
            <w:gridSpan w:val="4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AKTS Kredisi</w:t>
            </w:r>
          </w:p>
        </w:tc>
        <w:tc>
          <w:tcPr>
            <w:tcW w:w="2835" w:type="dxa"/>
            <w:gridSpan w:val="2"/>
          </w:tcPr>
          <w:p w:rsidR="00BE6A64" w:rsidRPr="003631A0" w:rsidRDefault="00B2652D" w:rsidP="00BE6A64">
            <w:pPr>
              <w:autoSpaceDE w:val="0"/>
              <w:autoSpaceDN w:val="0"/>
              <w:adjustRightInd w:val="0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2</w:t>
            </w:r>
          </w:p>
        </w:tc>
      </w:tr>
      <w:tr w:rsidR="00BE6A64" w:rsidRPr="003631A0" w:rsidTr="00BE6A64">
        <w:tc>
          <w:tcPr>
            <w:tcW w:w="2934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3631A0">
              <w:rPr>
                <w:sz w:val="22"/>
                <w:szCs w:val="22"/>
              </w:rPr>
              <w:t>Ders Kategorisi</w:t>
            </w:r>
          </w:p>
        </w:tc>
        <w:tc>
          <w:tcPr>
            <w:tcW w:w="7380" w:type="dxa"/>
            <w:gridSpan w:val="9"/>
          </w:tcPr>
          <w:p w:rsidR="00BE6A64" w:rsidRPr="003631A0" w:rsidRDefault="00B2652D" w:rsidP="00BE6A64">
            <w:pPr>
              <w:autoSpaceDE w:val="0"/>
              <w:autoSpaceDN w:val="0"/>
              <w:adjustRightInd w:val="0"/>
              <w:rPr>
                <w:b w:val="0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 xml:space="preserve">Seçmeli </w:t>
            </w:r>
          </w:p>
        </w:tc>
      </w:tr>
      <w:tr w:rsidR="00BE6A64" w:rsidRPr="003631A0" w:rsidTr="00BE6A64">
        <w:tc>
          <w:tcPr>
            <w:tcW w:w="2934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bCs/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Dersin Amacı</w:t>
            </w:r>
          </w:p>
        </w:tc>
        <w:tc>
          <w:tcPr>
            <w:tcW w:w="7380" w:type="dxa"/>
            <w:gridSpan w:val="9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164"/>
            </w:tblGrid>
            <w:tr w:rsidR="00BA1DCD" w:rsidRPr="00BA1DCD">
              <w:trPr>
                <w:trHeight w:val="465"/>
              </w:trPr>
              <w:tc>
                <w:tcPr>
                  <w:tcW w:w="0" w:type="auto"/>
                </w:tcPr>
                <w:p w:rsidR="00BA1DCD" w:rsidRPr="00BA1DCD" w:rsidRDefault="00BA1DCD" w:rsidP="00FF4500">
                  <w:pPr>
                    <w:pStyle w:val="Default"/>
                    <w:framePr w:hSpace="141" w:wrap="around" w:vAnchor="page" w:hAnchor="margin" w:y="885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BA1DCD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Öğrencinin onkoloji ile ilgili temel kavramları ve kanserde tedavi yöntemlerini bilmesi, tedaviye bağlı ortaya çıkabilecek </w:t>
                  </w:r>
                  <w:proofErr w:type="gramStart"/>
                  <w:r w:rsidRPr="00BA1DCD">
                    <w:rPr>
                      <w:rFonts w:ascii="Times New Roman" w:hAnsi="Times New Roman" w:cs="Times New Roman"/>
                      <w:sz w:val="22"/>
                      <w:szCs w:val="22"/>
                    </w:rPr>
                    <w:t>komplikasyonlar</w:t>
                  </w:r>
                  <w:proofErr w:type="gramEnd"/>
                  <w:r w:rsidRPr="00BA1DCD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açısından hastayı değerlendirebilmesi ve uygun önlem alabilmesi, onkolojide sık karşılaşılan hastalıkları tanıması ve hemşirelik bakımlarını bilmesi amaçlanmaktadır. </w:t>
                  </w:r>
                </w:p>
              </w:tc>
            </w:tr>
          </w:tbl>
          <w:p w:rsidR="00BE6A64" w:rsidRPr="00BA1DCD" w:rsidRDefault="00BE6A64" w:rsidP="009B73B0">
            <w:pPr>
              <w:spacing w:line="240" w:lineRule="auto"/>
              <w:rPr>
                <w:b w:val="0"/>
                <w:szCs w:val="22"/>
              </w:rPr>
            </w:pPr>
          </w:p>
        </w:tc>
      </w:tr>
      <w:tr w:rsidR="00BE6A64" w:rsidRPr="003631A0" w:rsidTr="00BE6A64">
        <w:tc>
          <w:tcPr>
            <w:tcW w:w="2934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bCs/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Dersin İçeriği</w:t>
            </w:r>
          </w:p>
        </w:tc>
        <w:tc>
          <w:tcPr>
            <w:tcW w:w="7380" w:type="dxa"/>
            <w:gridSpan w:val="9"/>
          </w:tcPr>
          <w:p w:rsidR="00BE6A64" w:rsidRPr="00BA1DCD" w:rsidRDefault="00BA1DCD" w:rsidP="00A103D5">
            <w:pPr>
              <w:spacing w:line="240" w:lineRule="auto"/>
              <w:rPr>
                <w:b w:val="0"/>
                <w:szCs w:val="22"/>
              </w:rPr>
            </w:pPr>
            <w:r w:rsidRPr="00BA1DCD">
              <w:rPr>
                <w:b w:val="0"/>
                <w:sz w:val="22"/>
                <w:szCs w:val="22"/>
              </w:rPr>
              <w:t xml:space="preserve">Onkolojide temel kavramlar, tedavi yöntemleri, ortaya çıkabilecek </w:t>
            </w:r>
            <w:proofErr w:type="gramStart"/>
            <w:r w:rsidRPr="00BA1DCD">
              <w:rPr>
                <w:b w:val="0"/>
                <w:sz w:val="22"/>
                <w:szCs w:val="22"/>
              </w:rPr>
              <w:t>komplikasyonlar</w:t>
            </w:r>
            <w:proofErr w:type="gramEnd"/>
            <w:r w:rsidRPr="00BA1DCD">
              <w:rPr>
                <w:b w:val="0"/>
                <w:sz w:val="22"/>
                <w:szCs w:val="22"/>
              </w:rPr>
              <w:t>, onkoloji hastasına uygun bakım yöntemleri</w:t>
            </w:r>
          </w:p>
        </w:tc>
      </w:tr>
      <w:tr w:rsidR="00BE6A64" w:rsidRPr="003631A0" w:rsidTr="00BE6A64">
        <w:tc>
          <w:tcPr>
            <w:tcW w:w="2934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bCs/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Öğrenim çıktıları</w:t>
            </w:r>
          </w:p>
        </w:tc>
        <w:tc>
          <w:tcPr>
            <w:tcW w:w="7380" w:type="dxa"/>
            <w:gridSpan w:val="9"/>
          </w:tcPr>
          <w:p w:rsidR="00BE6A64" w:rsidRPr="00BA1DCD" w:rsidRDefault="00BA1DCD" w:rsidP="007C5EF9">
            <w:pPr>
              <w:spacing w:line="240" w:lineRule="auto"/>
              <w:rPr>
                <w:b w:val="0"/>
                <w:szCs w:val="22"/>
              </w:rPr>
            </w:pPr>
            <w:r w:rsidRPr="00BA1DCD">
              <w:rPr>
                <w:b w:val="0"/>
                <w:sz w:val="22"/>
                <w:szCs w:val="22"/>
              </w:rPr>
              <w:t>Öğrenci, onkolojide temel kavramları bilir, onkoloji hastasına uygun tedavi yöntemlerini bilir, onkoloji hastasına özel hemşirelik bakımı yapabilir.</w:t>
            </w:r>
          </w:p>
        </w:tc>
      </w:tr>
      <w:tr w:rsidR="00BE6A64" w:rsidRPr="003631A0" w:rsidTr="00BE6A64">
        <w:tc>
          <w:tcPr>
            <w:tcW w:w="2934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bCs/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Ön koşul</w:t>
            </w:r>
          </w:p>
        </w:tc>
        <w:tc>
          <w:tcPr>
            <w:tcW w:w="7380" w:type="dxa"/>
            <w:gridSpan w:val="9"/>
          </w:tcPr>
          <w:p w:rsidR="00BE6A64" w:rsidRPr="00132F84" w:rsidRDefault="00FE1AE9" w:rsidP="00132F84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-</w:t>
            </w:r>
          </w:p>
        </w:tc>
      </w:tr>
      <w:tr w:rsidR="00BE6A64" w:rsidRPr="003631A0" w:rsidTr="00BE6A64">
        <w:tc>
          <w:tcPr>
            <w:tcW w:w="10314" w:type="dxa"/>
            <w:gridSpan w:val="10"/>
            <w:shd w:val="clear" w:color="auto" w:fill="BFBFBF" w:themeFill="background1" w:themeFillShade="BF"/>
          </w:tcPr>
          <w:p w:rsidR="00BE6A64" w:rsidRPr="00363279" w:rsidRDefault="00BE6A64" w:rsidP="00BE6A64">
            <w:pPr>
              <w:autoSpaceDE w:val="0"/>
              <w:autoSpaceDN w:val="0"/>
              <w:adjustRightInd w:val="0"/>
              <w:rPr>
                <w:b w:val="0"/>
                <w:szCs w:val="22"/>
              </w:rPr>
            </w:pPr>
            <w:r w:rsidRPr="00363279">
              <w:rPr>
                <w:b w:val="0"/>
                <w:bCs/>
                <w:sz w:val="22"/>
                <w:szCs w:val="22"/>
              </w:rPr>
              <w:t>Dersin Haftalık Akışı</w:t>
            </w:r>
          </w:p>
        </w:tc>
      </w:tr>
      <w:tr w:rsidR="00BE6A64" w:rsidRPr="003631A0" w:rsidTr="00BE6A64">
        <w:tc>
          <w:tcPr>
            <w:tcW w:w="2934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bCs/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Hafta:</w:t>
            </w:r>
          </w:p>
        </w:tc>
        <w:tc>
          <w:tcPr>
            <w:tcW w:w="7380" w:type="dxa"/>
            <w:gridSpan w:val="9"/>
          </w:tcPr>
          <w:p w:rsidR="00BE6A64" w:rsidRPr="001364D1" w:rsidRDefault="00BE6A64" w:rsidP="00BE6A64">
            <w:pPr>
              <w:autoSpaceDE w:val="0"/>
              <w:autoSpaceDN w:val="0"/>
              <w:adjustRightInd w:val="0"/>
              <w:rPr>
                <w:bCs/>
                <w:i/>
                <w:szCs w:val="22"/>
              </w:rPr>
            </w:pPr>
            <w:r w:rsidRPr="001364D1">
              <w:rPr>
                <w:i/>
                <w:sz w:val="22"/>
                <w:szCs w:val="22"/>
              </w:rPr>
              <w:t>Konular:</w:t>
            </w:r>
          </w:p>
        </w:tc>
      </w:tr>
      <w:tr w:rsidR="00BE6A64" w:rsidRPr="003631A0" w:rsidTr="00BE6A64">
        <w:trPr>
          <w:trHeight w:val="295"/>
        </w:trPr>
        <w:tc>
          <w:tcPr>
            <w:tcW w:w="2934" w:type="dxa"/>
          </w:tcPr>
          <w:p w:rsidR="00BE6A64" w:rsidRPr="003631A0" w:rsidRDefault="00BE6A64" w:rsidP="00BE6A64">
            <w:pPr>
              <w:pStyle w:val="GvdeMetni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i/>
                <w:szCs w:val="22"/>
              </w:rPr>
            </w:pPr>
            <w:r w:rsidRPr="003631A0">
              <w:rPr>
                <w:rFonts w:ascii="Times New Roman" w:hAnsi="Times New Roman"/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411"/>
            </w:tblGrid>
            <w:tr w:rsidR="00BA1DCD">
              <w:trPr>
                <w:trHeight w:val="99"/>
              </w:trPr>
              <w:tc>
                <w:tcPr>
                  <w:tcW w:w="0" w:type="auto"/>
                </w:tcPr>
                <w:p w:rsidR="00BA1DCD" w:rsidRPr="00BA1DCD" w:rsidRDefault="00BA1DCD" w:rsidP="00FF4500">
                  <w:pPr>
                    <w:pStyle w:val="Default"/>
                    <w:framePr w:hSpace="141" w:wrap="around" w:vAnchor="page" w:hAnchor="margin" w:y="885"/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</w:pPr>
                  <w:r w:rsidRPr="00BA1DCD"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  <w:t xml:space="preserve">Kanserin sınıflandırması </w:t>
                  </w:r>
                </w:p>
              </w:tc>
            </w:tr>
          </w:tbl>
          <w:p w:rsidR="00BE6A64" w:rsidRPr="00A86193" w:rsidRDefault="00BE6A64" w:rsidP="009B73B0">
            <w:pPr>
              <w:pStyle w:val="GvdeMetni3"/>
              <w:jc w:val="both"/>
              <w:rPr>
                <w:rFonts w:ascii="Times New Roman" w:hAnsi="Times New Roman"/>
                <w:b w:val="0"/>
                <w:i/>
                <w:szCs w:val="22"/>
              </w:rPr>
            </w:pPr>
          </w:p>
        </w:tc>
      </w:tr>
      <w:tr w:rsidR="00BE6A64" w:rsidRPr="003631A0" w:rsidTr="00A103D5">
        <w:trPr>
          <w:trHeight w:val="382"/>
        </w:trPr>
        <w:tc>
          <w:tcPr>
            <w:tcW w:w="2934" w:type="dxa"/>
          </w:tcPr>
          <w:p w:rsidR="00BE6A64" w:rsidRPr="003631A0" w:rsidRDefault="00BE6A64" w:rsidP="00BE6A64">
            <w:pPr>
              <w:pStyle w:val="ListeParagraf"/>
              <w:numPr>
                <w:ilvl w:val="0"/>
                <w:numId w:val="5"/>
              </w:numPr>
              <w:spacing w:line="240" w:lineRule="auto"/>
              <w:rPr>
                <w:i/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E6A64" w:rsidRPr="00BA1DCD" w:rsidRDefault="00BA1DCD" w:rsidP="006E797F">
            <w:pPr>
              <w:spacing w:line="240" w:lineRule="auto"/>
              <w:rPr>
                <w:b w:val="0"/>
                <w:i/>
                <w:szCs w:val="22"/>
              </w:rPr>
            </w:pPr>
            <w:r w:rsidRPr="00BA1DCD">
              <w:rPr>
                <w:b w:val="0"/>
                <w:i/>
                <w:sz w:val="22"/>
                <w:szCs w:val="22"/>
              </w:rPr>
              <w:t xml:space="preserve">Kanser </w:t>
            </w:r>
            <w:proofErr w:type="spellStart"/>
            <w:r w:rsidRPr="00BA1DCD">
              <w:rPr>
                <w:b w:val="0"/>
                <w:i/>
                <w:sz w:val="22"/>
                <w:szCs w:val="22"/>
              </w:rPr>
              <w:t>etyolojisi</w:t>
            </w:r>
            <w:proofErr w:type="spellEnd"/>
            <w:r w:rsidRPr="00BA1DCD">
              <w:rPr>
                <w:b w:val="0"/>
                <w:i/>
                <w:sz w:val="22"/>
                <w:szCs w:val="22"/>
              </w:rPr>
              <w:t>, bulguları</w:t>
            </w:r>
          </w:p>
        </w:tc>
      </w:tr>
      <w:tr w:rsidR="00BE6A64" w:rsidRPr="003631A0" w:rsidTr="00A103D5">
        <w:trPr>
          <w:trHeight w:val="259"/>
        </w:trPr>
        <w:tc>
          <w:tcPr>
            <w:tcW w:w="2934" w:type="dxa"/>
          </w:tcPr>
          <w:p w:rsidR="00BE6A64" w:rsidRPr="003631A0" w:rsidRDefault="00BE6A64" w:rsidP="00BE6A64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E6A64" w:rsidRPr="00BA1DCD" w:rsidRDefault="00BA1DCD" w:rsidP="00965C9C">
            <w:pPr>
              <w:spacing w:line="240" w:lineRule="auto"/>
              <w:rPr>
                <w:b w:val="0"/>
                <w:i/>
                <w:szCs w:val="22"/>
              </w:rPr>
            </w:pPr>
            <w:r w:rsidRPr="00BA1DCD">
              <w:rPr>
                <w:b w:val="0"/>
                <w:i/>
                <w:sz w:val="22"/>
                <w:szCs w:val="22"/>
              </w:rPr>
              <w:t>Kanser türlerine göre tedavi ve bakım yöntemleri</w:t>
            </w:r>
          </w:p>
        </w:tc>
      </w:tr>
      <w:tr w:rsidR="00BE6A64" w:rsidRPr="003631A0" w:rsidTr="00BE6A64">
        <w:trPr>
          <w:trHeight w:val="213"/>
        </w:trPr>
        <w:tc>
          <w:tcPr>
            <w:tcW w:w="2934" w:type="dxa"/>
          </w:tcPr>
          <w:p w:rsidR="00BE6A64" w:rsidRPr="003631A0" w:rsidRDefault="00BE6A64" w:rsidP="00BE6A64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E6A64" w:rsidRPr="00BA1DCD" w:rsidRDefault="00BA1DCD" w:rsidP="00AF6676">
            <w:pPr>
              <w:spacing w:line="240" w:lineRule="auto"/>
              <w:rPr>
                <w:b w:val="0"/>
                <w:i/>
                <w:szCs w:val="22"/>
              </w:rPr>
            </w:pPr>
            <w:r w:rsidRPr="00BA1DCD">
              <w:rPr>
                <w:b w:val="0"/>
                <w:i/>
                <w:sz w:val="22"/>
                <w:szCs w:val="22"/>
              </w:rPr>
              <w:t xml:space="preserve">Tedaviye bağlı ortaya çıkabilecek </w:t>
            </w:r>
            <w:proofErr w:type="gramStart"/>
            <w:r w:rsidRPr="00BA1DCD">
              <w:rPr>
                <w:b w:val="0"/>
                <w:i/>
                <w:sz w:val="22"/>
                <w:szCs w:val="22"/>
              </w:rPr>
              <w:t>komplikasyonlar</w:t>
            </w:r>
            <w:proofErr w:type="gramEnd"/>
          </w:p>
        </w:tc>
      </w:tr>
      <w:tr w:rsidR="00BE6A64" w:rsidRPr="003631A0" w:rsidTr="00BE6A64">
        <w:trPr>
          <w:trHeight w:val="247"/>
        </w:trPr>
        <w:tc>
          <w:tcPr>
            <w:tcW w:w="2934" w:type="dxa"/>
          </w:tcPr>
          <w:p w:rsidR="00BE6A64" w:rsidRPr="003631A0" w:rsidRDefault="00BE6A64" w:rsidP="00BE6A64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E6A64" w:rsidRPr="00BA1DCD" w:rsidRDefault="00BA1DCD" w:rsidP="00363279">
            <w:pPr>
              <w:spacing w:line="240" w:lineRule="auto"/>
              <w:rPr>
                <w:b w:val="0"/>
                <w:i/>
                <w:szCs w:val="22"/>
              </w:rPr>
            </w:pPr>
            <w:r w:rsidRPr="00BA1DCD">
              <w:rPr>
                <w:b w:val="0"/>
                <w:i/>
                <w:sz w:val="22"/>
                <w:szCs w:val="22"/>
              </w:rPr>
              <w:t xml:space="preserve">Kanser </w:t>
            </w:r>
            <w:proofErr w:type="gramStart"/>
            <w:r w:rsidRPr="00BA1DCD">
              <w:rPr>
                <w:b w:val="0"/>
                <w:i/>
                <w:sz w:val="22"/>
                <w:szCs w:val="22"/>
              </w:rPr>
              <w:t>semptom</w:t>
            </w:r>
            <w:proofErr w:type="gramEnd"/>
            <w:r w:rsidRPr="00BA1DCD">
              <w:rPr>
                <w:b w:val="0"/>
                <w:i/>
                <w:sz w:val="22"/>
                <w:szCs w:val="22"/>
              </w:rPr>
              <w:t xml:space="preserve"> kontrolü</w:t>
            </w:r>
          </w:p>
        </w:tc>
      </w:tr>
      <w:tr w:rsidR="00B96E51" w:rsidRPr="003631A0" w:rsidTr="00BE6A64">
        <w:trPr>
          <w:trHeight w:val="328"/>
        </w:trPr>
        <w:tc>
          <w:tcPr>
            <w:tcW w:w="2934" w:type="dxa"/>
          </w:tcPr>
          <w:p w:rsidR="00B96E51" w:rsidRPr="003631A0" w:rsidRDefault="00B96E51" w:rsidP="00B96E51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96E51" w:rsidRPr="00BA1DCD" w:rsidRDefault="00BA1DCD" w:rsidP="00B96E51">
            <w:pPr>
              <w:spacing w:line="240" w:lineRule="auto"/>
              <w:rPr>
                <w:b w:val="0"/>
                <w:i/>
                <w:szCs w:val="22"/>
              </w:rPr>
            </w:pPr>
            <w:r w:rsidRPr="00BA1DCD">
              <w:rPr>
                <w:b w:val="0"/>
                <w:i/>
                <w:sz w:val="22"/>
                <w:szCs w:val="22"/>
              </w:rPr>
              <w:t>Onkolojide sık karşılaşılan hastalıkların tanınması</w:t>
            </w:r>
          </w:p>
        </w:tc>
      </w:tr>
      <w:tr w:rsidR="00B96E51" w:rsidRPr="003631A0" w:rsidTr="00BE6A64">
        <w:trPr>
          <w:trHeight w:val="329"/>
        </w:trPr>
        <w:tc>
          <w:tcPr>
            <w:tcW w:w="2934" w:type="dxa"/>
          </w:tcPr>
          <w:p w:rsidR="00B96E51" w:rsidRPr="003631A0" w:rsidRDefault="00B96E51" w:rsidP="00B96E51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96E51" w:rsidRPr="00BA1DCD" w:rsidRDefault="00BA1DCD" w:rsidP="00B96E51">
            <w:pPr>
              <w:spacing w:line="240" w:lineRule="auto"/>
              <w:rPr>
                <w:b w:val="0"/>
                <w:i/>
                <w:szCs w:val="22"/>
              </w:rPr>
            </w:pPr>
            <w:r w:rsidRPr="00BA1DCD">
              <w:rPr>
                <w:b w:val="0"/>
                <w:i/>
                <w:sz w:val="22"/>
                <w:szCs w:val="22"/>
              </w:rPr>
              <w:t>Kemoterapi İlaçlarının Veriliş Yolları ve Hemşirelik Yaklaşımları</w:t>
            </w:r>
          </w:p>
        </w:tc>
      </w:tr>
      <w:tr w:rsidR="00B96E51" w:rsidRPr="003631A0" w:rsidTr="00BE6A64">
        <w:trPr>
          <w:trHeight w:val="207"/>
        </w:trPr>
        <w:tc>
          <w:tcPr>
            <w:tcW w:w="2934" w:type="dxa"/>
          </w:tcPr>
          <w:p w:rsidR="00B96E51" w:rsidRPr="003631A0" w:rsidRDefault="00B96E51" w:rsidP="00B96E51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96E51" w:rsidRPr="00BA1DCD" w:rsidRDefault="005B3D89" w:rsidP="0019491E">
            <w:pPr>
              <w:spacing w:line="240" w:lineRule="auto"/>
              <w:rPr>
                <w:b w:val="0"/>
                <w:i/>
                <w:szCs w:val="22"/>
              </w:rPr>
            </w:pPr>
            <w:r w:rsidRPr="00BA1DCD">
              <w:rPr>
                <w:b w:val="0"/>
                <w:i/>
                <w:sz w:val="22"/>
                <w:szCs w:val="22"/>
              </w:rPr>
              <w:t xml:space="preserve"> </w:t>
            </w:r>
            <w:r w:rsidR="00B96E51" w:rsidRPr="00BA1DCD">
              <w:rPr>
                <w:b w:val="0"/>
                <w:i/>
                <w:sz w:val="22"/>
                <w:szCs w:val="22"/>
              </w:rPr>
              <w:t>Ara Sınav</w:t>
            </w:r>
            <w:r w:rsidR="0019491E" w:rsidRPr="00BA1DCD">
              <w:rPr>
                <w:b w:val="0"/>
                <w:i/>
                <w:sz w:val="22"/>
                <w:szCs w:val="22"/>
              </w:rPr>
              <w:t xml:space="preserve"> </w:t>
            </w:r>
          </w:p>
        </w:tc>
      </w:tr>
      <w:tr w:rsidR="00B96E51" w:rsidRPr="003631A0" w:rsidTr="00BE6A64">
        <w:trPr>
          <w:trHeight w:val="257"/>
        </w:trPr>
        <w:tc>
          <w:tcPr>
            <w:tcW w:w="2934" w:type="dxa"/>
          </w:tcPr>
          <w:p w:rsidR="00B96E51" w:rsidRPr="003631A0" w:rsidRDefault="00B96E51" w:rsidP="00B96E51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96E51" w:rsidRPr="00BA1DCD" w:rsidRDefault="00BA1DCD" w:rsidP="00B96E51">
            <w:pPr>
              <w:spacing w:line="240" w:lineRule="auto"/>
              <w:rPr>
                <w:b w:val="0"/>
                <w:i/>
                <w:szCs w:val="22"/>
              </w:rPr>
            </w:pPr>
            <w:r w:rsidRPr="00BA1DCD">
              <w:rPr>
                <w:b w:val="0"/>
                <w:i/>
                <w:sz w:val="22"/>
                <w:szCs w:val="22"/>
              </w:rPr>
              <w:t>Kanserli hastada öz bakım</w:t>
            </w:r>
          </w:p>
        </w:tc>
      </w:tr>
      <w:tr w:rsidR="00B96E51" w:rsidRPr="003631A0" w:rsidTr="00BE6A64">
        <w:trPr>
          <w:trHeight w:val="288"/>
        </w:trPr>
        <w:tc>
          <w:tcPr>
            <w:tcW w:w="2934" w:type="dxa"/>
          </w:tcPr>
          <w:p w:rsidR="00B96E51" w:rsidRPr="003631A0" w:rsidRDefault="00B96E51" w:rsidP="00B96E51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96E51" w:rsidRPr="00BA1DCD" w:rsidRDefault="00BA1DCD" w:rsidP="00B96E51">
            <w:pPr>
              <w:spacing w:line="240" w:lineRule="auto"/>
              <w:rPr>
                <w:b w:val="0"/>
                <w:i/>
                <w:szCs w:val="22"/>
              </w:rPr>
            </w:pPr>
            <w:r w:rsidRPr="00BA1DCD">
              <w:rPr>
                <w:b w:val="0"/>
                <w:i/>
                <w:sz w:val="22"/>
                <w:szCs w:val="22"/>
              </w:rPr>
              <w:t>Onkoloji hemşireliği</w:t>
            </w:r>
          </w:p>
        </w:tc>
      </w:tr>
      <w:tr w:rsidR="00B96E51" w:rsidRPr="003631A0" w:rsidTr="00BE6A64">
        <w:trPr>
          <w:trHeight w:val="279"/>
        </w:trPr>
        <w:tc>
          <w:tcPr>
            <w:tcW w:w="2934" w:type="dxa"/>
          </w:tcPr>
          <w:p w:rsidR="00B96E51" w:rsidRPr="003631A0" w:rsidRDefault="00B96E51" w:rsidP="00B96E51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96E51" w:rsidRPr="00BA1DCD" w:rsidRDefault="00BA1DCD" w:rsidP="00B96E51">
            <w:pPr>
              <w:spacing w:line="240" w:lineRule="auto"/>
              <w:rPr>
                <w:b w:val="0"/>
                <w:i/>
                <w:szCs w:val="22"/>
              </w:rPr>
            </w:pPr>
            <w:r w:rsidRPr="00BA1DCD">
              <w:rPr>
                <w:b w:val="0"/>
                <w:i/>
                <w:sz w:val="22"/>
                <w:szCs w:val="22"/>
              </w:rPr>
              <w:t>Kanserli hastaya bakım verenlerin korunması</w:t>
            </w:r>
          </w:p>
        </w:tc>
      </w:tr>
      <w:tr w:rsidR="00B96E51" w:rsidRPr="003631A0" w:rsidTr="00BE6A64">
        <w:trPr>
          <w:trHeight w:val="357"/>
        </w:trPr>
        <w:tc>
          <w:tcPr>
            <w:tcW w:w="2934" w:type="dxa"/>
          </w:tcPr>
          <w:p w:rsidR="00B96E51" w:rsidRPr="003631A0" w:rsidRDefault="00B96E51" w:rsidP="00B96E51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96E51" w:rsidRPr="00BA1DCD" w:rsidRDefault="00BA1DCD" w:rsidP="00B96E51">
            <w:pPr>
              <w:spacing w:line="240" w:lineRule="auto"/>
              <w:rPr>
                <w:b w:val="0"/>
                <w:i/>
                <w:szCs w:val="22"/>
              </w:rPr>
            </w:pPr>
            <w:r w:rsidRPr="00BA1DCD">
              <w:rPr>
                <w:b w:val="0"/>
                <w:i/>
                <w:sz w:val="22"/>
                <w:szCs w:val="22"/>
              </w:rPr>
              <w:t>Terminal dönemdeki kanserli hastaya yaklaşım</w:t>
            </w:r>
          </w:p>
        </w:tc>
      </w:tr>
      <w:tr w:rsidR="00B96E51" w:rsidRPr="003631A0" w:rsidTr="00BE6A64">
        <w:trPr>
          <w:trHeight w:val="348"/>
        </w:trPr>
        <w:tc>
          <w:tcPr>
            <w:tcW w:w="2934" w:type="dxa"/>
          </w:tcPr>
          <w:p w:rsidR="00B96E51" w:rsidRPr="003631A0" w:rsidRDefault="00B96E51" w:rsidP="00B96E51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96E51" w:rsidRPr="00BA1DCD" w:rsidRDefault="00BA1DCD" w:rsidP="00B96E51">
            <w:pPr>
              <w:spacing w:line="240" w:lineRule="auto"/>
              <w:rPr>
                <w:b w:val="0"/>
                <w:i/>
                <w:szCs w:val="22"/>
              </w:rPr>
            </w:pPr>
            <w:r w:rsidRPr="00BA1DCD">
              <w:rPr>
                <w:b w:val="0"/>
                <w:i/>
                <w:sz w:val="22"/>
                <w:szCs w:val="22"/>
              </w:rPr>
              <w:t>Terminal dönemdeki hasta ve yakınlarının bakım sorunları</w:t>
            </w:r>
          </w:p>
        </w:tc>
      </w:tr>
      <w:tr w:rsidR="00B96E51" w:rsidRPr="003631A0" w:rsidTr="00BE6A64">
        <w:trPr>
          <w:trHeight w:val="327"/>
        </w:trPr>
        <w:tc>
          <w:tcPr>
            <w:tcW w:w="2934" w:type="dxa"/>
          </w:tcPr>
          <w:p w:rsidR="00B96E51" w:rsidRPr="003631A0" w:rsidRDefault="00B96E51" w:rsidP="00B96E51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96E51" w:rsidRPr="00BA1DCD" w:rsidRDefault="00BA1DCD" w:rsidP="00BF3C51">
            <w:pPr>
              <w:spacing w:line="240" w:lineRule="auto"/>
              <w:rPr>
                <w:b w:val="0"/>
                <w:i/>
                <w:szCs w:val="22"/>
              </w:rPr>
            </w:pPr>
            <w:r w:rsidRPr="00BA1DCD">
              <w:rPr>
                <w:b w:val="0"/>
                <w:i/>
                <w:sz w:val="22"/>
                <w:szCs w:val="22"/>
              </w:rPr>
              <w:t>Vaka analizi</w:t>
            </w:r>
          </w:p>
        </w:tc>
      </w:tr>
      <w:tr w:rsidR="00B96E51" w:rsidRPr="003631A0" w:rsidTr="00BE6A64">
        <w:trPr>
          <w:trHeight w:val="177"/>
        </w:trPr>
        <w:tc>
          <w:tcPr>
            <w:tcW w:w="2934" w:type="dxa"/>
          </w:tcPr>
          <w:p w:rsidR="00B96E51" w:rsidRPr="003631A0" w:rsidRDefault="00B96E51" w:rsidP="00B96E51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96E51" w:rsidRPr="00BA1DCD" w:rsidRDefault="00B96E51" w:rsidP="00B96E51">
            <w:pPr>
              <w:spacing w:line="240" w:lineRule="auto"/>
              <w:rPr>
                <w:b w:val="0"/>
                <w:i/>
                <w:szCs w:val="22"/>
              </w:rPr>
            </w:pPr>
            <w:r w:rsidRPr="00BA1DCD">
              <w:rPr>
                <w:b w:val="0"/>
                <w:i/>
                <w:sz w:val="22"/>
                <w:szCs w:val="22"/>
              </w:rPr>
              <w:t xml:space="preserve">Final Sınavı </w:t>
            </w:r>
          </w:p>
        </w:tc>
      </w:tr>
      <w:tr w:rsidR="00B96E51" w:rsidRPr="003631A0" w:rsidTr="00BE6A64">
        <w:trPr>
          <w:trHeight w:val="177"/>
        </w:trPr>
        <w:tc>
          <w:tcPr>
            <w:tcW w:w="2934" w:type="dxa"/>
            <w:vMerge w:val="restart"/>
          </w:tcPr>
          <w:p w:rsidR="00B96E51" w:rsidRPr="003631A0" w:rsidRDefault="00B96E51" w:rsidP="00B96E51">
            <w:pPr>
              <w:rPr>
                <w:szCs w:val="22"/>
              </w:rPr>
            </w:pPr>
            <w:r w:rsidRPr="003631A0">
              <w:rPr>
                <w:sz w:val="22"/>
                <w:szCs w:val="22"/>
              </w:rPr>
              <w:t>Eğitim Öğretim yöntemleri</w:t>
            </w:r>
          </w:p>
        </w:tc>
        <w:tc>
          <w:tcPr>
            <w:tcW w:w="1037" w:type="dxa"/>
          </w:tcPr>
          <w:p w:rsidR="00B96E51" w:rsidRPr="003631A0" w:rsidRDefault="00B96E51" w:rsidP="00B96E51">
            <w:pPr>
              <w:spacing w:line="240" w:lineRule="auto"/>
              <w:rPr>
                <w:i/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Teorik</w:t>
            </w:r>
          </w:p>
        </w:tc>
        <w:tc>
          <w:tcPr>
            <w:tcW w:w="1179" w:type="dxa"/>
          </w:tcPr>
          <w:p w:rsidR="00B96E51" w:rsidRPr="003631A0" w:rsidRDefault="00B96E51" w:rsidP="00B96E51">
            <w:pPr>
              <w:spacing w:line="240" w:lineRule="auto"/>
              <w:rPr>
                <w:i/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Uygulama</w:t>
            </w:r>
          </w:p>
        </w:tc>
        <w:tc>
          <w:tcPr>
            <w:tcW w:w="791" w:type="dxa"/>
            <w:gridSpan w:val="2"/>
          </w:tcPr>
          <w:p w:rsidR="00B96E51" w:rsidRPr="003631A0" w:rsidRDefault="00B96E51" w:rsidP="00B96E51">
            <w:pPr>
              <w:spacing w:line="240" w:lineRule="auto"/>
              <w:rPr>
                <w:i/>
                <w:szCs w:val="22"/>
              </w:rPr>
            </w:pPr>
            <w:proofErr w:type="spellStart"/>
            <w:r w:rsidRPr="003631A0">
              <w:rPr>
                <w:i/>
                <w:sz w:val="22"/>
                <w:szCs w:val="22"/>
              </w:rPr>
              <w:t>Lab</w:t>
            </w:r>
            <w:proofErr w:type="spellEnd"/>
            <w:r w:rsidRPr="003631A0">
              <w:rPr>
                <w:i/>
                <w:sz w:val="22"/>
                <w:szCs w:val="22"/>
              </w:rPr>
              <w:t>.</w:t>
            </w:r>
          </w:p>
        </w:tc>
        <w:tc>
          <w:tcPr>
            <w:tcW w:w="849" w:type="dxa"/>
            <w:gridSpan w:val="2"/>
          </w:tcPr>
          <w:p w:rsidR="00B96E51" w:rsidRPr="003631A0" w:rsidRDefault="00B96E51" w:rsidP="00B96E51">
            <w:pPr>
              <w:spacing w:line="240" w:lineRule="auto"/>
              <w:rPr>
                <w:i/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Proje</w:t>
            </w:r>
          </w:p>
        </w:tc>
        <w:tc>
          <w:tcPr>
            <w:tcW w:w="986" w:type="dxa"/>
            <w:gridSpan w:val="2"/>
          </w:tcPr>
          <w:p w:rsidR="00B96E51" w:rsidRPr="003631A0" w:rsidRDefault="00B96E51" w:rsidP="00B96E51">
            <w:pPr>
              <w:spacing w:line="240" w:lineRule="auto"/>
              <w:rPr>
                <w:i/>
                <w:szCs w:val="22"/>
              </w:rPr>
            </w:pPr>
            <w:proofErr w:type="gramStart"/>
            <w:r w:rsidRPr="003631A0">
              <w:rPr>
                <w:i/>
                <w:sz w:val="22"/>
                <w:szCs w:val="22"/>
              </w:rPr>
              <w:t>ödev</w:t>
            </w:r>
            <w:proofErr w:type="gramEnd"/>
          </w:p>
        </w:tc>
        <w:tc>
          <w:tcPr>
            <w:tcW w:w="2538" w:type="dxa"/>
          </w:tcPr>
          <w:p w:rsidR="00B96E51" w:rsidRPr="003631A0" w:rsidRDefault="00B96E51" w:rsidP="00B96E51">
            <w:pPr>
              <w:spacing w:line="240" w:lineRule="auto"/>
              <w:rPr>
                <w:i/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Diğer</w:t>
            </w:r>
          </w:p>
        </w:tc>
      </w:tr>
      <w:tr w:rsidR="00B96E51" w:rsidRPr="003631A0" w:rsidTr="00BE6A64">
        <w:trPr>
          <w:trHeight w:val="177"/>
        </w:trPr>
        <w:tc>
          <w:tcPr>
            <w:tcW w:w="2934" w:type="dxa"/>
            <w:vMerge/>
          </w:tcPr>
          <w:p w:rsidR="00B96E51" w:rsidRPr="003631A0" w:rsidRDefault="00B96E51" w:rsidP="00B96E51">
            <w:pPr>
              <w:rPr>
                <w:szCs w:val="22"/>
              </w:rPr>
            </w:pPr>
          </w:p>
        </w:tc>
        <w:tc>
          <w:tcPr>
            <w:tcW w:w="1037" w:type="dxa"/>
          </w:tcPr>
          <w:p w:rsidR="00B96E51" w:rsidRPr="003631A0" w:rsidRDefault="005B3D89" w:rsidP="00B96E51">
            <w:pPr>
              <w:spacing w:line="240" w:lineRule="auto"/>
              <w:rPr>
                <w:b w:val="0"/>
                <w:i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28</w:t>
            </w:r>
            <w:r w:rsidR="009B73B0">
              <w:rPr>
                <w:b w:val="0"/>
                <w:i/>
                <w:sz w:val="22"/>
                <w:szCs w:val="22"/>
              </w:rPr>
              <w:t>sa</w:t>
            </w:r>
          </w:p>
        </w:tc>
        <w:tc>
          <w:tcPr>
            <w:tcW w:w="1179" w:type="dxa"/>
          </w:tcPr>
          <w:p w:rsidR="00B96E51" w:rsidRPr="003631A0" w:rsidRDefault="00B96E51" w:rsidP="00B96E51">
            <w:pPr>
              <w:spacing w:line="240" w:lineRule="auto"/>
              <w:rPr>
                <w:b w:val="0"/>
                <w:i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-</w:t>
            </w:r>
          </w:p>
        </w:tc>
        <w:tc>
          <w:tcPr>
            <w:tcW w:w="791" w:type="dxa"/>
            <w:gridSpan w:val="2"/>
          </w:tcPr>
          <w:p w:rsidR="00B96E51" w:rsidRPr="003631A0" w:rsidRDefault="00B96E51" w:rsidP="00B96E51">
            <w:pPr>
              <w:spacing w:line="240" w:lineRule="auto"/>
              <w:rPr>
                <w:b w:val="0"/>
                <w:i/>
                <w:szCs w:val="22"/>
              </w:rPr>
            </w:pPr>
            <w:r w:rsidRPr="003631A0">
              <w:rPr>
                <w:b w:val="0"/>
                <w:i/>
                <w:sz w:val="22"/>
                <w:szCs w:val="22"/>
              </w:rPr>
              <w:t>-</w:t>
            </w:r>
          </w:p>
        </w:tc>
        <w:tc>
          <w:tcPr>
            <w:tcW w:w="849" w:type="dxa"/>
            <w:gridSpan w:val="2"/>
          </w:tcPr>
          <w:p w:rsidR="00B96E51" w:rsidRPr="003631A0" w:rsidRDefault="00B96E51" w:rsidP="00B96E51">
            <w:pPr>
              <w:spacing w:line="240" w:lineRule="auto"/>
              <w:rPr>
                <w:b w:val="0"/>
                <w:i/>
                <w:szCs w:val="22"/>
              </w:rPr>
            </w:pPr>
            <w:r w:rsidRPr="003631A0">
              <w:rPr>
                <w:b w:val="0"/>
                <w:i/>
                <w:sz w:val="22"/>
                <w:szCs w:val="22"/>
              </w:rPr>
              <w:t>-</w:t>
            </w:r>
          </w:p>
        </w:tc>
        <w:tc>
          <w:tcPr>
            <w:tcW w:w="986" w:type="dxa"/>
            <w:gridSpan w:val="2"/>
          </w:tcPr>
          <w:p w:rsidR="00B96E51" w:rsidRPr="003631A0" w:rsidRDefault="00B96E51" w:rsidP="00B96E51">
            <w:pPr>
              <w:spacing w:line="240" w:lineRule="auto"/>
              <w:rPr>
                <w:b w:val="0"/>
                <w:i/>
                <w:szCs w:val="22"/>
              </w:rPr>
            </w:pPr>
            <w:r w:rsidRPr="003631A0">
              <w:rPr>
                <w:b w:val="0"/>
                <w:i/>
                <w:sz w:val="22"/>
                <w:szCs w:val="22"/>
              </w:rPr>
              <w:t>-</w:t>
            </w:r>
          </w:p>
        </w:tc>
        <w:tc>
          <w:tcPr>
            <w:tcW w:w="2538" w:type="dxa"/>
          </w:tcPr>
          <w:p w:rsidR="00B96E51" w:rsidRPr="003631A0" w:rsidRDefault="00B96E51" w:rsidP="00B96E51">
            <w:pPr>
              <w:spacing w:line="240" w:lineRule="auto"/>
              <w:rPr>
                <w:b w:val="0"/>
                <w:i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50sa</w:t>
            </w:r>
          </w:p>
        </w:tc>
      </w:tr>
      <w:tr w:rsidR="00B96E51" w:rsidRPr="003631A0" w:rsidTr="00BE6A64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pStyle w:val="GvdeMetni3"/>
              <w:jc w:val="left"/>
              <w:rPr>
                <w:rFonts w:ascii="Times New Roman" w:hAnsi="Times New Roman"/>
                <w:szCs w:val="22"/>
              </w:rPr>
            </w:pPr>
            <w:r w:rsidRPr="003631A0">
              <w:rPr>
                <w:rFonts w:ascii="Times New Roman" w:hAnsi="Times New Roman"/>
                <w:sz w:val="22"/>
                <w:szCs w:val="22"/>
              </w:rPr>
              <w:t>Kaynaklar</w:t>
            </w:r>
          </w:p>
        </w:tc>
        <w:tc>
          <w:tcPr>
            <w:tcW w:w="73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51" w:rsidRPr="00B01C6F" w:rsidRDefault="00B96E51" w:rsidP="009B73B0">
            <w:pPr>
              <w:spacing w:line="240" w:lineRule="auto"/>
              <w:rPr>
                <w:b w:val="0"/>
                <w:szCs w:val="22"/>
              </w:rPr>
            </w:pPr>
          </w:p>
        </w:tc>
      </w:tr>
      <w:tr w:rsidR="00B96E51" w:rsidRPr="003631A0" w:rsidTr="00BE6A64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pStyle w:val="GvdeMetni3"/>
              <w:jc w:val="left"/>
              <w:rPr>
                <w:rFonts w:ascii="Times New Roman" w:hAnsi="Times New Roman"/>
                <w:szCs w:val="22"/>
              </w:rPr>
            </w:pPr>
            <w:r w:rsidRPr="003631A0">
              <w:rPr>
                <w:rFonts w:ascii="Times New Roman" w:hAnsi="Times New Roman"/>
                <w:sz w:val="22"/>
                <w:szCs w:val="22"/>
              </w:rPr>
              <w:t>Ders sorumlusu</w:t>
            </w:r>
          </w:p>
        </w:tc>
        <w:tc>
          <w:tcPr>
            <w:tcW w:w="73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spacing w:line="240" w:lineRule="auto"/>
              <w:rPr>
                <w:b w:val="0"/>
                <w:szCs w:val="22"/>
              </w:rPr>
            </w:pPr>
          </w:p>
        </w:tc>
      </w:tr>
      <w:tr w:rsidR="00B96E51" w:rsidRPr="003631A0" w:rsidTr="00BE6A64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pStyle w:val="GvdeMetni3"/>
              <w:jc w:val="left"/>
              <w:rPr>
                <w:rFonts w:ascii="Times New Roman" w:hAnsi="Times New Roman"/>
                <w:szCs w:val="22"/>
              </w:rPr>
            </w:pPr>
            <w:r w:rsidRPr="003631A0">
              <w:rPr>
                <w:rFonts w:ascii="Times New Roman" w:hAnsi="Times New Roman"/>
                <w:sz w:val="22"/>
                <w:szCs w:val="22"/>
              </w:rPr>
              <w:t>Değerlendirme</w:t>
            </w:r>
          </w:p>
        </w:tc>
        <w:tc>
          <w:tcPr>
            <w:tcW w:w="32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autoSpaceDE w:val="0"/>
              <w:autoSpaceDN w:val="0"/>
              <w:adjustRightInd w:val="0"/>
              <w:spacing w:line="240" w:lineRule="auto"/>
              <w:rPr>
                <w:szCs w:val="22"/>
              </w:rPr>
            </w:pPr>
            <w:r w:rsidRPr="003631A0">
              <w:rPr>
                <w:sz w:val="22"/>
                <w:szCs w:val="22"/>
              </w:rPr>
              <w:t>Sayı</w:t>
            </w:r>
          </w:p>
        </w:tc>
        <w:tc>
          <w:tcPr>
            <w:tcW w:w="412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autoSpaceDE w:val="0"/>
              <w:autoSpaceDN w:val="0"/>
              <w:adjustRightInd w:val="0"/>
              <w:spacing w:line="240" w:lineRule="auto"/>
              <w:rPr>
                <w:szCs w:val="22"/>
              </w:rPr>
            </w:pPr>
            <w:r w:rsidRPr="003631A0">
              <w:rPr>
                <w:sz w:val="22"/>
                <w:szCs w:val="22"/>
              </w:rPr>
              <w:t>Oran</w:t>
            </w:r>
          </w:p>
        </w:tc>
      </w:tr>
      <w:tr w:rsidR="00B96E51" w:rsidRPr="003631A0" w:rsidTr="00BE6A64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pStyle w:val="GvdeMetni3"/>
              <w:jc w:val="left"/>
              <w:rPr>
                <w:rFonts w:ascii="Times New Roman" w:hAnsi="Times New Roman"/>
                <w:b w:val="0"/>
                <w:i/>
                <w:szCs w:val="22"/>
              </w:rPr>
            </w:pPr>
            <w:r w:rsidRPr="003631A0">
              <w:rPr>
                <w:rFonts w:ascii="Times New Roman" w:hAnsi="Times New Roman"/>
                <w:b w:val="0"/>
                <w:i/>
                <w:sz w:val="22"/>
                <w:szCs w:val="22"/>
              </w:rPr>
              <w:t>Ara Sınav</w:t>
            </w:r>
          </w:p>
        </w:tc>
        <w:tc>
          <w:tcPr>
            <w:tcW w:w="325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X</w:t>
            </w:r>
          </w:p>
        </w:tc>
        <w:tc>
          <w:tcPr>
            <w:tcW w:w="412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40</w:t>
            </w:r>
          </w:p>
        </w:tc>
      </w:tr>
      <w:tr w:rsidR="00B96E51" w:rsidRPr="003631A0" w:rsidTr="00BE6A64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pStyle w:val="GvdeMetni3"/>
              <w:jc w:val="left"/>
              <w:rPr>
                <w:rFonts w:ascii="Times New Roman" w:hAnsi="Times New Roman"/>
                <w:b w:val="0"/>
                <w:i/>
                <w:szCs w:val="22"/>
              </w:rPr>
            </w:pPr>
            <w:proofErr w:type="gramStart"/>
            <w:r w:rsidRPr="003631A0">
              <w:rPr>
                <w:rFonts w:ascii="Times New Roman" w:hAnsi="Times New Roman"/>
                <w:b w:val="0"/>
                <w:i/>
                <w:sz w:val="22"/>
                <w:szCs w:val="22"/>
              </w:rPr>
              <w:t>Kısa  Sınav</w:t>
            </w:r>
            <w:proofErr w:type="gramEnd"/>
          </w:p>
        </w:tc>
        <w:tc>
          <w:tcPr>
            <w:tcW w:w="325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</w:p>
        </w:tc>
        <w:tc>
          <w:tcPr>
            <w:tcW w:w="412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</w:p>
        </w:tc>
      </w:tr>
      <w:tr w:rsidR="00B96E51" w:rsidRPr="003631A0" w:rsidTr="00BE6A64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pStyle w:val="GvdeMetni3"/>
              <w:jc w:val="left"/>
              <w:rPr>
                <w:rFonts w:ascii="Times New Roman" w:hAnsi="Times New Roman"/>
                <w:b w:val="0"/>
                <w:i/>
                <w:szCs w:val="22"/>
              </w:rPr>
            </w:pPr>
            <w:r w:rsidRPr="003631A0">
              <w:rPr>
                <w:rFonts w:ascii="Times New Roman" w:hAnsi="Times New Roman"/>
                <w:b w:val="0"/>
                <w:i/>
                <w:sz w:val="22"/>
                <w:szCs w:val="22"/>
              </w:rPr>
              <w:t>Ödev Proje</w:t>
            </w:r>
          </w:p>
        </w:tc>
        <w:tc>
          <w:tcPr>
            <w:tcW w:w="325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</w:p>
        </w:tc>
        <w:tc>
          <w:tcPr>
            <w:tcW w:w="412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</w:p>
        </w:tc>
      </w:tr>
      <w:tr w:rsidR="00B96E51" w:rsidRPr="003631A0" w:rsidTr="00BE6A64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pStyle w:val="GvdeMetni3"/>
              <w:jc w:val="left"/>
              <w:rPr>
                <w:rFonts w:ascii="Times New Roman" w:hAnsi="Times New Roman"/>
                <w:b w:val="0"/>
                <w:i/>
                <w:szCs w:val="22"/>
              </w:rPr>
            </w:pPr>
            <w:r w:rsidRPr="003631A0">
              <w:rPr>
                <w:rFonts w:ascii="Times New Roman" w:hAnsi="Times New Roman"/>
                <w:b w:val="0"/>
                <w:i/>
                <w:sz w:val="22"/>
                <w:szCs w:val="22"/>
              </w:rPr>
              <w:t>Laboratuvar Uygulama</w:t>
            </w:r>
          </w:p>
        </w:tc>
        <w:tc>
          <w:tcPr>
            <w:tcW w:w="325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</w:p>
        </w:tc>
        <w:tc>
          <w:tcPr>
            <w:tcW w:w="412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</w:p>
        </w:tc>
      </w:tr>
      <w:tr w:rsidR="00B96E51" w:rsidRPr="003631A0" w:rsidTr="00BE6A64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pStyle w:val="GvdeMetni3"/>
              <w:jc w:val="left"/>
              <w:rPr>
                <w:rFonts w:ascii="Times New Roman" w:hAnsi="Times New Roman"/>
                <w:b w:val="0"/>
                <w:i/>
                <w:szCs w:val="22"/>
              </w:rPr>
            </w:pPr>
            <w:r w:rsidRPr="003631A0">
              <w:rPr>
                <w:rFonts w:ascii="Times New Roman" w:hAnsi="Times New Roman"/>
                <w:b w:val="0"/>
                <w:i/>
                <w:sz w:val="22"/>
                <w:szCs w:val="22"/>
              </w:rPr>
              <w:t>Dönem Sonu Sınavı</w:t>
            </w:r>
          </w:p>
        </w:tc>
        <w:tc>
          <w:tcPr>
            <w:tcW w:w="325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X</w:t>
            </w:r>
          </w:p>
        </w:tc>
        <w:tc>
          <w:tcPr>
            <w:tcW w:w="41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  <w:r w:rsidRPr="003631A0">
              <w:rPr>
                <w:b w:val="0"/>
                <w:sz w:val="22"/>
                <w:szCs w:val="22"/>
              </w:rPr>
              <w:t>60</w:t>
            </w:r>
          </w:p>
        </w:tc>
      </w:tr>
    </w:tbl>
    <w:p w:rsidR="003631A0" w:rsidRDefault="003631A0" w:rsidP="006F1A67">
      <w:pPr>
        <w:spacing w:line="240" w:lineRule="auto"/>
        <w:rPr>
          <w:sz w:val="22"/>
          <w:szCs w:val="22"/>
        </w:rPr>
      </w:pPr>
    </w:p>
    <w:p w:rsidR="003631A0" w:rsidRPr="006F1A67" w:rsidRDefault="003631A0" w:rsidP="006F1A67">
      <w:pPr>
        <w:spacing w:line="240" w:lineRule="auto"/>
        <w:rPr>
          <w:sz w:val="22"/>
          <w:szCs w:val="22"/>
        </w:rPr>
      </w:pPr>
    </w:p>
    <w:sectPr w:rsidR="003631A0" w:rsidRPr="006F1A67" w:rsidSect="00297BB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0382D"/>
    <w:multiLevelType w:val="hybridMultilevel"/>
    <w:tmpl w:val="22BA84A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B0D20"/>
    <w:multiLevelType w:val="hybridMultilevel"/>
    <w:tmpl w:val="7F02F0A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B143FF"/>
    <w:multiLevelType w:val="hybridMultilevel"/>
    <w:tmpl w:val="9842A40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9F105B"/>
    <w:multiLevelType w:val="hybridMultilevel"/>
    <w:tmpl w:val="2BD85DC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43E10"/>
    <w:multiLevelType w:val="hybridMultilevel"/>
    <w:tmpl w:val="7F02F0A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613A39"/>
    <w:multiLevelType w:val="hybridMultilevel"/>
    <w:tmpl w:val="0530816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7B5911"/>
    <w:multiLevelType w:val="hybridMultilevel"/>
    <w:tmpl w:val="2BD85DC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93F77"/>
    <w:rsid w:val="00001288"/>
    <w:rsid w:val="00036EA2"/>
    <w:rsid w:val="000373EC"/>
    <w:rsid w:val="00045B84"/>
    <w:rsid w:val="000530C2"/>
    <w:rsid w:val="00062419"/>
    <w:rsid w:val="00064CE7"/>
    <w:rsid w:val="00085CC3"/>
    <w:rsid w:val="00087A91"/>
    <w:rsid w:val="00090EF4"/>
    <w:rsid w:val="0009388D"/>
    <w:rsid w:val="00096C61"/>
    <w:rsid w:val="00097848"/>
    <w:rsid w:val="000A44A7"/>
    <w:rsid w:val="000B0A8B"/>
    <w:rsid w:val="000C2D3C"/>
    <w:rsid w:val="000C39DF"/>
    <w:rsid w:val="000D1B92"/>
    <w:rsid w:val="000E5B05"/>
    <w:rsid w:val="000F01DB"/>
    <w:rsid w:val="000F6004"/>
    <w:rsid w:val="000F6112"/>
    <w:rsid w:val="001000E3"/>
    <w:rsid w:val="00102F67"/>
    <w:rsid w:val="001078B0"/>
    <w:rsid w:val="001151F9"/>
    <w:rsid w:val="00132818"/>
    <w:rsid w:val="00132F84"/>
    <w:rsid w:val="00133784"/>
    <w:rsid w:val="001350C3"/>
    <w:rsid w:val="001364D1"/>
    <w:rsid w:val="00136CEE"/>
    <w:rsid w:val="00136D32"/>
    <w:rsid w:val="001400DC"/>
    <w:rsid w:val="001525E5"/>
    <w:rsid w:val="001534D1"/>
    <w:rsid w:val="0015514F"/>
    <w:rsid w:val="00155EE1"/>
    <w:rsid w:val="0015772B"/>
    <w:rsid w:val="001657CF"/>
    <w:rsid w:val="00191EF2"/>
    <w:rsid w:val="001922ED"/>
    <w:rsid w:val="0019491E"/>
    <w:rsid w:val="00197816"/>
    <w:rsid w:val="001B69A3"/>
    <w:rsid w:val="001B7B35"/>
    <w:rsid w:val="001E197C"/>
    <w:rsid w:val="001F18A2"/>
    <w:rsid w:val="001F2923"/>
    <w:rsid w:val="00200317"/>
    <w:rsid w:val="00211B40"/>
    <w:rsid w:val="002230EF"/>
    <w:rsid w:val="002235E7"/>
    <w:rsid w:val="00227545"/>
    <w:rsid w:val="00233C6C"/>
    <w:rsid w:val="00235130"/>
    <w:rsid w:val="00237009"/>
    <w:rsid w:val="00242238"/>
    <w:rsid w:val="00244F77"/>
    <w:rsid w:val="00250230"/>
    <w:rsid w:val="00253FC5"/>
    <w:rsid w:val="0025442E"/>
    <w:rsid w:val="0025663F"/>
    <w:rsid w:val="00257C9F"/>
    <w:rsid w:val="00277FD9"/>
    <w:rsid w:val="002802CE"/>
    <w:rsid w:val="00297BBE"/>
    <w:rsid w:val="002B205A"/>
    <w:rsid w:val="002B3AE0"/>
    <w:rsid w:val="002B4687"/>
    <w:rsid w:val="002B4D2A"/>
    <w:rsid w:val="002B55BB"/>
    <w:rsid w:val="002B60DA"/>
    <w:rsid w:val="002B711F"/>
    <w:rsid w:val="002C4640"/>
    <w:rsid w:val="002C464C"/>
    <w:rsid w:val="002C531E"/>
    <w:rsid w:val="002E3546"/>
    <w:rsid w:val="002F2555"/>
    <w:rsid w:val="002F571A"/>
    <w:rsid w:val="00306F74"/>
    <w:rsid w:val="003139F7"/>
    <w:rsid w:val="00323BEA"/>
    <w:rsid w:val="0032785D"/>
    <w:rsid w:val="00356189"/>
    <w:rsid w:val="003631A0"/>
    <w:rsid w:val="00363279"/>
    <w:rsid w:val="00367E57"/>
    <w:rsid w:val="00373E41"/>
    <w:rsid w:val="003778EE"/>
    <w:rsid w:val="003852FC"/>
    <w:rsid w:val="0039282B"/>
    <w:rsid w:val="00393123"/>
    <w:rsid w:val="00395BF0"/>
    <w:rsid w:val="00395E73"/>
    <w:rsid w:val="003A1215"/>
    <w:rsid w:val="003A2893"/>
    <w:rsid w:val="003B1D90"/>
    <w:rsid w:val="003D0BC1"/>
    <w:rsid w:val="003D3CED"/>
    <w:rsid w:val="003D7E85"/>
    <w:rsid w:val="003F0CCF"/>
    <w:rsid w:val="003F1201"/>
    <w:rsid w:val="003F241D"/>
    <w:rsid w:val="003F3DF2"/>
    <w:rsid w:val="003F6DA4"/>
    <w:rsid w:val="003F74BC"/>
    <w:rsid w:val="004023EA"/>
    <w:rsid w:val="00424F6D"/>
    <w:rsid w:val="00425FF1"/>
    <w:rsid w:val="004276CC"/>
    <w:rsid w:val="004277DD"/>
    <w:rsid w:val="004364EC"/>
    <w:rsid w:val="00445C7D"/>
    <w:rsid w:val="00447DA6"/>
    <w:rsid w:val="00456C62"/>
    <w:rsid w:val="00463ACB"/>
    <w:rsid w:val="004655DC"/>
    <w:rsid w:val="00467F5F"/>
    <w:rsid w:val="00482E36"/>
    <w:rsid w:val="00497DCF"/>
    <w:rsid w:val="004A223D"/>
    <w:rsid w:val="004A26BE"/>
    <w:rsid w:val="004A388D"/>
    <w:rsid w:val="004C4B9C"/>
    <w:rsid w:val="004C5706"/>
    <w:rsid w:val="004E1299"/>
    <w:rsid w:val="004E19A4"/>
    <w:rsid w:val="004F09EE"/>
    <w:rsid w:val="004F4526"/>
    <w:rsid w:val="00500665"/>
    <w:rsid w:val="005052E9"/>
    <w:rsid w:val="00510F7C"/>
    <w:rsid w:val="005161E6"/>
    <w:rsid w:val="00517B53"/>
    <w:rsid w:val="005214F7"/>
    <w:rsid w:val="00546306"/>
    <w:rsid w:val="00551DB5"/>
    <w:rsid w:val="00555FC7"/>
    <w:rsid w:val="00564BAA"/>
    <w:rsid w:val="00566D16"/>
    <w:rsid w:val="00573BA1"/>
    <w:rsid w:val="005807DD"/>
    <w:rsid w:val="0058632A"/>
    <w:rsid w:val="005932D3"/>
    <w:rsid w:val="00594328"/>
    <w:rsid w:val="005A7EC9"/>
    <w:rsid w:val="005B3343"/>
    <w:rsid w:val="005B3D89"/>
    <w:rsid w:val="005B7132"/>
    <w:rsid w:val="005C1169"/>
    <w:rsid w:val="005C22EB"/>
    <w:rsid w:val="005C3B31"/>
    <w:rsid w:val="005C56C3"/>
    <w:rsid w:val="005D49E3"/>
    <w:rsid w:val="005E3FF4"/>
    <w:rsid w:val="005E7D87"/>
    <w:rsid w:val="005F24D2"/>
    <w:rsid w:val="005F7852"/>
    <w:rsid w:val="0060563E"/>
    <w:rsid w:val="00614D63"/>
    <w:rsid w:val="00617E8D"/>
    <w:rsid w:val="00621458"/>
    <w:rsid w:val="00621524"/>
    <w:rsid w:val="00623317"/>
    <w:rsid w:val="00633906"/>
    <w:rsid w:val="00640624"/>
    <w:rsid w:val="00640B09"/>
    <w:rsid w:val="0065112D"/>
    <w:rsid w:val="0065158E"/>
    <w:rsid w:val="00660DAA"/>
    <w:rsid w:val="00674513"/>
    <w:rsid w:val="006772AC"/>
    <w:rsid w:val="0068507A"/>
    <w:rsid w:val="00685A77"/>
    <w:rsid w:val="0068789E"/>
    <w:rsid w:val="00692CC0"/>
    <w:rsid w:val="006A1755"/>
    <w:rsid w:val="006B12B1"/>
    <w:rsid w:val="006B1361"/>
    <w:rsid w:val="006B17F8"/>
    <w:rsid w:val="006C19E0"/>
    <w:rsid w:val="006C5DE2"/>
    <w:rsid w:val="006C68F5"/>
    <w:rsid w:val="006D0211"/>
    <w:rsid w:val="006D6395"/>
    <w:rsid w:val="006D6CA9"/>
    <w:rsid w:val="006E1D6D"/>
    <w:rsid w:val="006E2087"/>
    <w:rsid w:val="006E797F"/>
    <w:rsid w:val="006F05BB"/>
    <w:rsid w:val="006F1A67"/>
    <w:rsid w:val="006F23B0"/>
    <w:rsid w:val="006F7DAC"/>
    <w:rsid w:val="0070425A"/>
    <w:rsid w:val="007070DD"/>
    <w:rsid w:val="00710E7B"/>
    <w:rsid w:val="0071121E"/>
    <w:rsid w:val="0071285F"/>
    <w:rsid w:val="00720D8A"/>
    <w:rsid w:val="00725D2E"/>
    <w:rsid w:val="007267C4"/>
    <w:rsid w:val="007360F4"/>
    <w:rsid w:val="00737AAF"/>
    <w:rsid w:val="00746727"/>
    <w:rsid w:val="007531BA"/>
    <w:rsid w:val="00753AC4"/>
    <w:rsid w:val="0076147E"/>
    <w:rsid w:val="007638B8"/>
    <w:rsid w:val="00763B62"/>
    <w:rsid w:val="00767856"/>
    <w:rsid w:val="00770C72"/>
    <w:rsid w:val="00786116"/>
    <w:rsid w:val="00793F77"/>
    <w:rsid w:val="00794D15"/>
    <w:rsid w:val="007A3CA7"/>
    <w:rsid w:val="007B602E"/>
    <w:rsid w:val="007C5EF9"/>
    <w:rsid w:val="007D4DCB"/>
    <w:rsid w:val="007E0F7B"/>
    <w:rsid w:val="007E1921"/>
    <w:rsid w:val="007F0FE9"/>
    <w:rsid w:val="007F5226"/>
    <w:rsid w:val="008222CB"/>
    <w:rsid w:val="008224AD"/>
    <w:rsid w:val="00824666"/>
    <w:rsid w:val="008313CE"/>
    <w:rsid w:val="008377E6"/>
    <w:rsid w:val="00840591"/>
    <w:rsid w:val="00843AFC"/>
    <w:rsid w:val="00847A90"/>
    <w:rsid w:val="0085147C"/>
    <w:rsid w:val="0086280A"/>
    <w:rsid w:val="008634F3"/>
    <w:rsid w:val="0086649C"/>
    <w:rsid w:val="00872232"/>
    <w:rsid w:val="00880467"/>
    <w:rsid w:val="0088304E"/>
    <w:rsid w:val="008867BB"/>
    <w:rsid w:val="00886BC0"/>
    <w:rsid w:val="00886D6F"/>
    <w:rsid w:val="00896678"/>
    <w:rsid w:val="00896D20"/>
    <w:rsid w:val="00897262"/>
    <w:rsid w:val="008A704E"/>
    <w:rsid w:val="008B131C"/>
    <w:rsid w:val="008B5EE1"/>
    <w:rsid w:val="008C4FC3"/>
    <w:rsid w:val="008C7043"/>
    <w:rsid w:val="008C77E0"/>
    <w:rsid w:val="008C7A9A"/>
    <w:rsid w:val="008D55A1"/>
    <w:rsid w:val="008E1013"/>
    <w:rsid w:val="008E59B9"/>
    <w:rsid w:val="008E6E3D"/>
    <w:rsid w:val="008F44C1"/>
    <w:rsid w:val="009034E8"/>
    <w:rsid w:val="00904261"/>
    <w:rsid w:val="00907467"/>
    <w:rsid w:val="009160C6"/>
    <w:rsid w:val="00925F9F"/>
    <w:rsid w:val="009307B4"/>
    <w:rsid w:val="009331A4"/>
    <w:rsid w:val="00940B0A"/>
    <w:rsid w:val="00942872"/>
    <w:rsid w:val="00947E57"/>
    <w:rsid w:val="00965C9C"/>
    <w:rsid w:val="00967818"/>
    <w:rsid w:val="009738BD"/>
    <w:rsid w:val="0097482B"/>
    <w:rsid w:val="00987A85"/>
    <w:rsid w:val="00990381"/>
    <w:rsid w:val="00993174"/>
    <w:rsid w:val="0099781F"/>
    <w:rsid w:val="00997E76"/>
    <w:rsid w:val="009B0228"/>
    <w:rsid w:val="009B73B0"/>
    <w:rsid w:val="009D19D4"/>
    <w:rsid w:val="009D6AA0"/>
    <w:rsid w:val="009D6E1E"/>
    <w:rsid w:val="009E7844"/>
    <w:rsid w:val="009F0D27"/>
    <w:rsid w:val="009F76EC"/>
    <w:rsid w:val="00A0173E"/>
    <w:rsid w:val="00A03563"/>
    <w:rsid w:val="00A0649E"/>
    <w:rsid w:val="00A103D5"/>
    <w:rsid w:val="00A16E06"/>
    <w:rsid w:val="00A21A09"/>
    <w:rsid w:val="00A30559"/>
    <w:rsid w:val="00A357C0"/>
    <w:rsid w:val="00A4534E"/>
    <w:rsid w:val="00A524E1"/>
    <w:rsid w:val="00A631E6"/>
    <w:rsid w:val="00A67116"/>
    <w:rsid w:val="00A825BC"/>
    <w:rsid w:val="00A849FF"/>
    <w:rsid w:val="00A86193"/>
    <w:rsid w:val="00A90717"/>
    <w:rsid w:val="00A94253"/>
    <w:rsid w:val="00A94790"/>
    <w:rsid w:val="00A961CC"/>
    <w:rsid w:val="00A9782E"/>
    <w:rsid w:val="00AA3D00"/>
    <w:rsid w:val="00AA78D4"/>
    <w:rsid w:val="00AB05A4"/>
    <w:rsid w:val="00AB64B8"/>
    <w:rsid w:val="00AC314F"/>
    <w:rsid w:val="00AC39AE"/>
    <w:rsid w:val="00AC7F6D"/>
    <w:rsid w:val="00AD1F48"/>
    <w:rsid w:val="00AE0E29"/>
    <w:rsid w:val="00AE436F"/>
    <w:rsid w:val="00AE60BD"/>
    <w:rsid w:val="00AF5BC7"/>
    <w:rsid w:val="00AF6676"/>
    <w:rsid w:val="00B01C6F"/>
    <w:rsid w:val="00B05607"/>
    <w:rsid w:val="00B25149"/>
    <w:rsid w:val="00B2538F"/>
    <w:rsid w:val="00B25E0E"/>
    <w:rsid w:val="00B2652D"/>
    <w:rsid w:val="00B313F3"/>
    <w:rsid w:val="00B37354"/>
    <w:rsid w:val="00B45905"/>
    <w:rsid w:val="00B50978"/>
    <w:rsid w:val="00B51530"/>
    <w:rsid w:val="00B52045"/>
    <w:rsid w:val="00B54BC6"/>
    <w:rsid w:val="00B705D9"/>
    <w:rsid w:val="00B7534F"/>
    <w:rsid w:val="00B84596"/>
    <w:rsid w:val="00B847AD"/>
    <w:rsid w:val="00B9409E"/>
    <w:rsid w:val="00B9444D"/>
    <w:rsid w:val="00B96E51"/>
    <w:rsid w:val="00BA1DCD"/>
    <w:rsid w:val="00BB5F74"/>
    <w:rsid w:val="00BC6B2B"/>
    <w:rsid w:val="00BD6ACF"/>
    <w:rsid w:val="00BE0BEA"/>
    <w:rsid w:val="00BE6A64"/>
    <w:rsid w:val="00BF3C51"/>
    <w:rsid w:val="00C034EB"/>
    <w:rsid w:val="00C0565D"/>
    <w:rsid w:val="00C1449E"/>
    <w:rsid w:val="00C15A5B"/>
    <w:rsid w:val="00C3572F"/>
    <w:rsid w:val="00C36219"/>
    <w:rsid w:val="00C37810"/>
    <w:rsid w:val="00C44DAE"/>
    <w:rsid w:val="00C536F8"/>
    <w:rsid w:val="00C54AAA"/>
    <w:rsid w:val="00C5744C"/>
    <w:rsid w:val="00C67CA2"/>
    <w:rsid w:val="00C764A5"/>
    <w:rsid w:val="00C865A1"/>
    <w:rsid w:val="00C87465"/>
    <w:rsid w:val="00C91900"/>
    <w:rsid w:val="00C93BC8"/>
    <w:rsid w:val="00C95E9A"/>
    <w:rsid w:val="00CA2C10"/>
    <w:rsid w:val="00CC03A2"/>
    <w:rsid w:val="00CC05AC"/>
    <w:rsid w:val="00CD029B"/>
    <w:rsid w:val="00CD0BAD"/>
    <w:rsid w:val="00CE081E"/>
    <w:rsid w:val="00CE6DBC"/>
    <w:rsid w:val="00D00D50"/>
    <w:rsid w:val="00D020BB"/>
    <w:rsid w:val="00D100A9"/>
    <w:rsid w:val="00D10E35"/>
    <w:rsid w:val="00D14ECC"/>
    <w:rsid w:val="00D15F69"/>
    <w:rsid w:val="00D1679B"/>
    <w:rsid w:val="00D22465"/>
    <w:rsid w:val="00D22FD9"/>
    <w:rsid w:val="00D33BE0"/>
    <w:rsid w:val="00D34A55"/>
    <w:rsid w:val="00D35E8E"/>
    <w:rsid w:val="00D61B5B"/>
    <w:rsid w:val="00D6662C"/>
    <w:rsid w:val="00D66929"/>
    <w:rsid w:val="00D76A34"/>
    <w:rsid w:val="00D80158"/>
    <w:rsid w:val="00D92134"/>
    <w:rsid w:val="00D94F73"/>
    <w:rsid w:val="00D95A0C"/>
    <w:rsid w:val="00D95E65"/>
    <w:rsid w:val="00D95F3F"/>
    <w:rsid w:val="00D97560"/>
    <w:rsid w:val="00DC1458"/>
    <w:rsid w:val="00DC1ADD"/>
    <w:rsid w:val="00DC2188"/>
    <w:rsid w:val="00DD6567"/>
    <w:rsid w:val="00DE0B93"/>
    <w:rsid w:val="00DE5B42"/>
    <w:rsid w:val="00E12F9A"/>
    <w:rsid w:val="00E14222"/>
    <w:rsid w:val="00E15301"/>
    <w:rsid w:val="00E22F47"/>
    <w:rsid w:val="00E261B3"/>
    <w:rsid w:val="00E27474"/>
    <w:rsid w:val="00E31891"/>
    <w:rsid w:val="00E4336A"/>
    <w:rsid w:val="00E6014D"/>
    <w:rsid w:val="00E60695"/>
    <w:rsid w:val="00E62E23"/>
    <w:rsid w:val="00E70FEC"/>
    <w:rsid w:val="00E75717"/>
    <w:rsid w:val="00E7679C"/>
    <w:rsid w:val="00E956FA"/>
    <w:rsid w:val="00EA286F"/>
    <w:rsid w:val="00EA34E6"/>
    <w:rsid w:val="00EA36A8"/>
    <w:rsid w:val="00EA6152"/>
    <w:rsid w:val="00ED132B"/>
    <w:rsid w:val="00ED18BD"/>
    <w:rsid w:val="00ED4631"/>
    <w:rsid w:val="00EE26CF"/>
    <w:rsid w:val="00EE7217"/>
    <w:rsid w:val="00EF35F0"/>
    <w:rsid w:val="00F0289E"/>
    <w:rsid w:val="00F043E5"/>
    <w:rsid w:val="00F07A9A"/>
    <w:rsid w:val="00F12000"/>
    <w:rsid w:val="00F21339"/>
    <w:rsid w:val="00F215AF"/>
    <w:rsid w:val="00F2248D"/>
    <w:rsid w:val="00F23508"/>
    <w:rsid w:val="00F30055"/>
    <w:rsid w:val="00F34D2A"/>
    <w:rsid w:val="00F373A9"/>
    <w:rsid w:val="00F37768"/>
    <w:rsid w:val="00F4681C"/>
    <w:rsid w:val="00F577DE"/>
    <w:rsid w:val="00F6311F"/>
    <w:rsid w:val="00F63B81"/>
    <w:rsid w:val="00F67046"/>
    <w:rsid w:val="00F7361B"/>
    <w:rsid w:val="00F84823"/>
    <w:rsid w:val="00F949FA"/>
    <w:rsid w:val="00FA3286"/>
    <w:rsid w:val="00FA4184"/>
    <w:rsid w:val="00FA6850"/>
    <w:rsid w:val="00FB2820"/>
    <w:rsid w:val="00FC543C"/>
    <w:rsid w:val="00FD20F0"/>
    <w:rsid w:val="00FE1AE9"/>
    <w:rsid w:val="00FF252C"/>
    <w:rsid w:val="00FF4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F77"/>
    <w:pPr>
      <w:spacing w:after="0" w:line="36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3">
    <w:name w:val="Body Text 3"/>
    <w:basedOn w:val="Normal"/>
    <w:link w:val="GvdeMetni3Char"/>
    <w:uiPriority w:val="99"/>
    <w:rsid w:val="00793F77"/>
    <w:pPr>
      <w:spacing w:line="240" w:lineRule="auto"/>
      <w:jc w:val="center"/>
    </w:pPr>
    <w:rPr>
      <w:rFonts w:ascii="Verdana" w:hAnsi="Verdana"/>
      <w:bCs/>
      <w:szCs w:val="24"/>
      <w:lang w:eastAsia="tr-TR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793F77"/>
    <w:rPr>
      <w:rFonts w:ascii="Verdana" w:eastAsia="Times New Roman" w:hAnsi="Verdana" w:cs="Times New Roman"/>
      <w:b/>
      <w:bCs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793F77"/>
  </w:style>
  <w:style w:type="paragraph" w:styleId="ListeParagraf">
    <w:name w:val="List Paragraph"/>
    <w:basedOn w:val="Normal"/>
    <w:uiPriority w:val="34"/>
    <w:qFormat/>
    <w:rsid w:val="00793F77"/>
    <w:pPr>
      <w:ind w:left="720"/>
      <w:contextualSpacing/>
    </w:pPr>
  </w:style>
  <w:style w:type="paragraph" w:customStyle="1" w:styleId="Default">
    <w:name w:val="Default"/>
    <w:rsid w:val="005B3D8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MERWE</cp:lastModifiedBy>
  <cp:revision>3</cp:revision>
  <dcterms:created xsi:type="dcterms:W3CDTF">2015-08-07T12:49:00Z</dcterms:created>
  <dcterms:modified xsi:type="dcterms:W3CDTF">2015-08-10T09:04:00Z</dcterms:modified>
</cp:coreProperties>
</file>